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125AA" w14:textId="77777777" w:rsidR="00CA44C8" w:rsidRPr="00816938" w:rsidRDefault="00BB0F83" w:rsidP="00BB0F83">
      <w:pPr>
        <w:jc w:val="center"/>
        <w:rPr>
          <w:b/>
          <w:sz w:val="30"/>
          <w:szCs w:val="30"/>
        </w:rPr>
      </w:pPr>
      <w:r w:rsidRPr="00816938">
        <w:rPr>
          <w:b/>
          <w:sz w:val="30"/>
          <w:szCs w:val="30"/>
        </w:rPr>
        <w:t>WARUNKI TECHNICZNE</w:t>
      </w:r>
    </w:p>
    <w:p w14:paraId="297195F9" w14:textId="6FE75D4E" w:rsidR="00A85467" w:rsidRPr="00A85467" w:rsidRDefault="00A85467" w:rsidP="00A85467">
      <w:pPr>
        <w:spacing w:after="120"/>
        <w:ind w:left="567"/>
        <w:jc w:val="center"/>
        <w:rPr>
          <w:rFonts w:ascii="Verdana" w:eastAsia="Times New Roman" w:hAnsi="Verdana" w:cs="Times New Roman"/>
          <w:b/>
          <w:i/>
          <w:sz w:val="20"/>
          <w:szCs w:val="24"/>
        </w:rPr>
      </w:pPr>
      <w:r w:rsidRPr="00A85467">
        <w:rPr>
          <w:rFonts w:ascii="Verdana" w:eastAsia="Times New Roman" w:hAnsi="Verdana" w:cs="Times New Roman"/>
          <w:b/>
          <w:i/>
          <w:sz w:val="20"/>
          <w:szCs w:val="24"/>
        </w:rPr>
        <w:t>„Poprawa BRD, systemu odwodnienia oraz dostępności do pasa drogi krajowej nr 78 na odcinku Kije - Chmielnik”</w:t>
      </w:r>
    </w:p>
    <w:p w14:paraId="6D5B046B" w14:textId="77777777" w:rsidR="00917DF5" w:rsidRDefault="00917DF5" w:rsidP="00335F33">
      <w:pPr>
        <w:spacing w:after="0" w:line="360" w:lineRule="auto"/>
        <w:rPr>
          <w:b/>
        </w:rPr>
      </w:pPr>
    </w:p>
    <w:p w14:paraId="4E0B9745" w14:textId="77777777" w:rsidR="0004372C" w:rsidRPr="00335F33" w:rsidRDefault="00335F33" w:rsidP="00335F33">
      <w:pPr>
        <w:pStyle w:val="Akapitzlist"/>
        <w:numPr>
          <w:ilvl w:val="0"/>
          <w:numId w:val="1"/>
        </w:numPr>
        <w:spacing w:after="0" w:line="360" w:lineRule="auto"/>
        <w:ind w:left="567" w:hanging="425"/>
        <w:rPr>
          <w:b/>
          <w:sz w:val="24"/>
          <w:szCs w:val="24"/>
        </w:rPr>
      </w:pPr>
      <w:r>
        <w:rPr>
          <w:b/>
          <w:sz w:val="24"/>
          <w:szCs w:val="24"/>
        </w:rPr>
        <w:t>STAN ISTNIEJĄ</w:t>
      </w:r>
      <w:r w:rsidR="00BB0F83" w:rsidRPr="00B46C38">
        <w:rPr>
          <w:b/>
          <w:sz w:val="24"/>
          <w:szCs w:val="24"/>
        </w:rPr>
        <w:t>CY DROGI</w:t>
      </w:r>
    </w:p>
    <w:p w14:paraId="2DB712BA" w14:textId="77777777" w:rsidR="00BB0F83" w:rsidRDefault="00593EFB" w:rsidP="00B46C38">
      <w:pPr>
        <w:pStyle w:val="Akapitzlist"/>
        <w:numPr>
          <w:ilvl w:val="0"/>
          <w:numId w:val="2"/>
        </w:numPr>
        <w:spacing w:after="0" w:line="360" w:lineRule="auto"/>
        <w:ind w:left="851" w:hanging="425"/>
        <w:rPr>
          <w:b/>
          <w:u w:val="single"/>
        </w:rPr>
      </w:pPr>
      <w:r w:rsidRPr="00593EFB">
        <w:rPr>
          <w:b/>
          <w:u w:val="single"/>
        </w:rPr>
        <w:t>Szerokość jezdni ( korony drogi):</w:t>
      </w:r>
    </w:p>
    <w:p w14:paraId="6356292F" w14:textId="45BD0769" w:rsidR="000059BA" w:rsidRDefault="0098593D" w:rsidP="0098593D">
      <w:pPr>
        <w:spacing w:after="0" w:line="360" w:lineRule="auto"/>
        <w:ind w:left="851"/>
      </w:pPr>
      <w:r>
        <w:t xml:space="preserve">Zgodna ze stanem istniejącym. </w:t>
      </w:r>
      <w:r w:rsidR="000059BA">
        <w:t xml:space="preserve">  </w:t>
      </w:r>
    </w:p>
    <w:p w14:paraId="7B76D214" w14:textId="77777777" w:rsidR="00027AD2" w:rsidRPr="00027AD2" w:rsidRDefault="00027AD2" w:rsidP="000059BA">
      <w:pPr>
        <w:pStyle w:val="Akapitzlist"/>
        <w:spacing w:after="0" w:line="360" w:lineRule="auto"/>
        <w:ind w:left="1440"/>
        <w:rPr>
          <w:sz w:val="12"/>
          <w:szCs w:val="12"/>
        </w:rPr>
      </w:pPr>
    </w:p>
    <w:p w14:paraId="18663996" w14:textId="77777777" w:rsidR="00466CB1" w:rsidRDefault="00593EFB" w:rsidP="00027AD2">
      <w:pPr>
        <w:pStyle w:val="Akapitzlist"/>
        <w:numPr>
          <w:ilvl w:val="0"/>
          <w:numId w:val="2"/>
        </w:numPr>
        <w:ind w:left="851" w:hanging="425"/>
        <w:rPr>
          <w:b/>
          <w:u w:val="single"/>
        </w:rPr>
      </w:pPr>
      <w:r w:rsidRPr="00593EFB">
        <w:rPr>
          <w:b/>
          <w:u w:val="single"/>
        </w:rPr>
        <w:t>Rodzaj i stan nawierzchni</w:t>
      </w:r>
    </w:p>
    <w:p w14:paraId="24BBEDC2" w14:textId="752DB808" w:rsidR="00D2094D" w:rsidRPr="00D2094D" w:rsidRDefault="00D2094D" w:rsidP="00D2094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TTE1567F89t00"/>
        </w:rPr>
      </w:pPr>
      <w:r w:rsidRPr="00D2094D">
        <w:rPr>
          <w:rFonts w:cs="TTE1567F89t00"/>
        </w:rPr>
        <w:t>Droga krajowa nr 7</w:t>
      </w:r>
      <w:r w:rsidR="00A85467">
        <w:rPr>
          <w:rFonts w:cs="TTE1567F89t00"/>
        </w:rPr>
        <w:t>8</w:t>
      </w:r>
      <w:r w:rsidRPr="00D2094D">
        <w:rPr>
          <w:rFonts w:cs="TTE1567F89t00"/>
        </w:rPr>
        <w:t xml:space="preserve"> prowadzi ruch tranzytowy na kierunku </w:t>
      </w:r>
      <w:r w:rsidR="00A85467">
        <w:t>wschód</w:t>
      </w:r>
      <w:r w:rsidRPr="00D2094D">
        <w:t xml:space="preserve"> – </w:t>
      </w:r>
      <w:r w:rsidR="00A85467">
        <w:t>zachód</w:t>
      </w:r>
      <w:r w:rsidRPr="00D2094D">
        <w:rPr>
          <w:rFonts w:cs="TTE1567F89t00"/>
        </w:rPr>
        <w:t>.</w:t>
      </w:r>
      <w:r w:rsidRPr="00D2094D">
        <w:rPr>
          <w:rFonts w:ascii="Calibri" w:eastAsia="Calibri" w:hAnsi="Calibri" w:cs="Times New Roman"/>
        </w:rPr>
        <w:t xml:space="preserve"> Na całej długości </w:t>
      </w:r>
      <w:r w:rsidR="00335F33">
        <w:t xml:space="preserve">odcinka </w:t>
      </w:r>
      <w:r w:rsidR="00A85467">
        <w:t>objęte</w:t>
      </w:r>
      <w:r w:rsidR="00062DFF">
        <w:t>go</w:t>
      </w:r>
      <w:r w:rsidR="00A85467">
        <w:t xml:space="preserve"> przedmiotowym zadaniem, została ona przebudowana w latach 2019 – 2022 do parametrów drogi klasy GP</w:t>
      </w:r>
      <w:r w:rsidRPr="00D2094D">
        <w:rPr>
          <w:rFonts w:ascii="Calibri" w:eastAsia="Calibri" w:hAnsi="Calibri" w:cs="Times New Roman"/>
        </w:rPr>
        <w:t>.</w:t>
      </w:r>
      <w:r w:rsidR="00062DFF">
        <w:rPr>
          <w:rFonts w:ascii="Calibri" w:eastAsia="Calibri" w:hAnsi="Calibri" w:cs="Times New Roman"/>
        </w:rPr>
        <w:t xml:space="preserve"> </w:t>
      </w:r>
    </w:p>
    <w:p w14:paraId="589D0324" w14:textId="77777777" w:rsidR="00D2094D" w:rsidRPr="00027AD2" w:rsidRDefault="00D2094D" w:rsidP="00992E80">
      <w:pPr>
        <w:pStyle w:val="Akapitzlist"/>
        <w:ind w:left="851"/>
        <w:rPr>
          <w:b/>
          <w:u w:val="single"/>
        </w:rPr>
      </w:pPr>
    </w:p>
    <w:p w14:paraId="1A8E69DA" w14:textId="77777777" w:rsidR="00D2094D" w:rsidRDefault="00C1481E" w:rsidP="00D2094D">
      <w:pPr>
        <w:pStyle w:val="Akapitzlist"/>
        <w:numPr>
          <w:ilvl w:val="0"/>
          <w:numId w:val="2"/>
        </w:numPr>
        <w:ind w:left="851" w:hanging="425"/>
        <w:rPr>
          <w:b/>
          <w:u w:val="single"/>
        </w:rPr>
      </w:pPr>
      <w:r>
        <w:rPr>
          <w:b/>
          <w:u w:val="single"/>
        </w:rPr>
        <w:t>Pobocza</w:t>
      </w:r>
    </w:p>
    <w:p w14:paraId="647F87A4" w14:textId="5ACDFC29" w:rsidR="00C1481E" w:rsidRPr="00C1481E" w:rsidRDefault="00C1481E" w:rsidP="00C1481E">
      <w:pPr>
        <w:pStyle w:val="Akapitzlist"/>
        <w:ind w:left="851"/>
      </w:pPr>
      <w:r>
        <w:t xml:space="preserve">Na całej długości odcinka występują </w:t>
      </w:r>
      <w:r w:rsidRPr="0098593D">
        <w:t xml:space="preserve">pobocza </w:t>
      </w:r>
      <w:r w:rsidR="00A85467" w:rsidRPr="0098593D">
        <w:t>z kruszywa o</w:t>
      </w:r>
      <w:r w:rsidRPr="0098593D">
        <w:t xml:space="preserve"> szerokości od </w:t>
      </w:r>
      <w:r w:rsidR="00A85467" w:rsidRPr="0098593D">
        <w:t>0,5</w:t>
      </w:r>
      <w:r w:rsidRPr="0098593D">
        <w:t>-</w:t>
      </w:r>
      <w:r w:rsidR="00A85467" w:rsidRPr="0098593D">
        <w:t>0,75</w:t>
      </w:r>
      <w:r>
        <w:t xml:space="preserve"> m.</w:t>
      </w:r>
    </w:p>
    <w:p w14:paraId="0B83884E" w14:textId="77777777" w:rsidR="00C1481E" w:rsidRDefault="00C1481E" w:rsidP="00C1481E">
      <w:pPr>
        <w:pStyle w:val="Akapitzlist"/>
        <w:ind w:left="851"/>
        <w:rPr>
          <w:b/>
          <w:u w:val="single"/>
        </w:rPr>
      </w:pPr>
    </w:p>
    <w:p w14:paraId="5010D720" w14:textId="77777777" w:rsidR="00C1481E" w:rsidRDefault="00C1481E" w:rsidP="00D2094D">
      <w:pPr>
        <w:pStyle w:val="Akapitzlist"/>
        <w:numPr>
          <w:ilvl w:val="0"/>
          <w:numId w:val="2"/>
        </w:numPr>
        <w:ind w:left="851" w:hanging="425"/>
        <w:rPr>
          <w:b/>
          <w:u w:val="single"/>
        </w:rPr>
      </w:pPr>
      <w:r>
        <w:rPr>
          <w:b/>
          <w:u w:val="single"/>
        </w:rPr>
        <w:t>Urządzenia bezpieczeństwa ruchu</w:t>
      </w:r>
    </w:p>
    <w:p w14:paraId="3119C8B5" w14:textId="4BCD8A6C" w:rsidR="00C1481E" w:rsidRPr="00C1481E" w:rsidRDefault="00C1481E" w:rsidP="00C1481E">
      <w:pPr>
        <w:pStyle w:val="Akapitzlist"/>
        <w:ind w:left="851"/>
      </w:pPr>
      <w:r>
        <w:t>Na całej długości odcinka jezdnia posiada oznakowanie poziome malowane w osi jezdni i na krawędzi</w:t>
      </w:r>
      <w:r w:rsidR="00A85467">
        <w:t xml:space="preserve"> oraz stalowe bariery sprężyste w miejscach tego wymagających.</w:t>
      </w:r>
      <w:r>
        <w:t xml:space="preserve"> </w:t>
      </w:r>
    </w:p>
    <w:p w14:paraId="453598AD" w14:textId="77777777" w:rsidR="00C1481E" w:rsidRDefault="00C1481E" w:rsidP="00C1481E">
      <w:pPr>
        <w:pStyle w:val="Akapitzlist"/>
        <w:ind w:left="851"/>
        <w:rPr>
          <w:b/>
          <w:u w:val="single"/>
        </w:rPr>
      </w:pPr>
    </w:p>
    <w:p w14:paraId="342F0548" w14:textId="77777777" w:rsidR="00C1481E" w:rsidRDefault="00C1481E" w:rsidP="00D2094D">
      <w:pPr>
        <w:pStyle w:val="Akapitzlist"/>
        <w:numPr>
          <w:ilvl w:val="0"/>
          <w:numId w:val="2"/>
        </w:numPr>
        <w:ind w:left="851" w:hanging="425"/>
        <w:rPr>
          <w:b/>
          <w:u w:val="single"/>
        </w:rPr>
      </w:pPr>
      <w:r>
        <w:rPr>
          <w:b/>
          <w:u w:val="single"/>
        </w:rPr>
        <w:t>Inne</w:t>
      </w:r>
    </w:p>
    <w:p w14:paraId="0AEA6C3B" w14:textId="73C0835F" w:rsidR="00C1481E" w:rsidRDefault="00C1481E" w:rsidP="00C1481E">
      <w:pPr>
        <w:pStyle w:val="Akapitzlist"/>
        <w:ind w:left="851"/>
      </w:pPr>
      <w:r>
        <w:t xml:space="preserve">W ciągu zaprojektowanego odcinka drogi występują skrzyżowania z drogami </w:t>
      </w:r>
      <w:r w:rsidR="005F49D7">
        <w:t xml:space="preserve">powiatowymi </w:t>
      </w:r>
      <w:r w:rsidR="000C4184">
        <w:br/>
      </w:r>
      <w:r w:rsidR="005F49D7">
        <w:t xml:space="preserve">i gminnymi </w:t>
      </w:r>
      <w:r>
        <w:t>o nawierzchni bi</w:t>
      </w:r>
      <w:r w:rsidR="00E73212">
        <w:t>tumicznej oraz zjazdy do obiektów</w:t>
      </w:r>
      <w:r>
        <w:t xml:space="preserve"> użyteczności publiczne</w:t>
      </w:r>
      <w:r w:rsidR="00E73212">
        <w:t xml:space="preserve">j </w:t>
      </w:r>
      <w:r>
        <w:t xml:space="preserve"> i  </w:t>
      </w:r>
      <w:r w:rsidR="00E73212" w:rsidRPr="00335F33">
        <w:t xml:space="preserve">zjazdy </w:t>
      </w:r>
      <w:r w:rsidRPr="00335F33">
        <w:t>indywidualne</w:t>
      </w:r>
      <w:r w:rsidR="00335F33" w:rsidRPr="00335F33">
        <w:t>.</w:t>
      </w:r>
    </w:p>
    <w:p w14:paraId="5E46DB70" w14:textId="77777777" w:rsidR="0004372C" w:rsidRDefault="0004372C" w:rsidP="005F49D7">
      <w:pPr>
        <w:ind w:firstLine="708"/>
      </w:pPr>
    </w:p>
    <w:p w14:paraId="5F5D46E1" w14:textId="77777777" w:rsidR="00933383" w:rsidRPr="0004372C" w:rsidRDefault="00933383" w:rsidP="0004372C">
      <w:pPr>
        <w:pStyle w:val="Akapitzlist"/>
        <w:numPr>
          <w:ilvl w:val="0"/>
          <w:numId w:val="1"/>
        </w:numPr>
        <w:spacing w:after="0" w:line="360" w:lineRule="auto"/>
        <w:rPr>
          <w:rFonts w:ascii="Calibri" w:eastAsia="Calibri" w:hAnsi="Calibri" w:cs="Times New Roman"/>
          <w:b/>
          <w:bCs/>
        </w:rPr>
      </w:pPr>
      <w:r w:rsidRPr="0004372C">
        <w:rPr>
          <w:rFonts w:ascii="Calibri" w:eastAsia="Calibri" w:hAnsi="Calibri" w:cs="Times New Roman"/>
          <w:b/>
          <w:bCs/>
        </w:rPr>
        <w:t>STAN PROJEKTOWANY.</w:t>
      </w:r>
    </w:p>
    <w:p w14:paraId="187514DC" w14:textId="77777777" w:rsidR="00933383" w:rsidRDefault="00933383" w:rsidP="00B46C3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b/>
          <w:bCs/>
          <w:u w:val="single"/>
        </w:rPr>
      </w:pPr>
      <w:r>
        <w:rPr>
          <w:b/>
          <w:bCs/>
          <w:u w:val="single"/>
        </w:rPr>
        <w:t>Szerokość jezdni (korony) drogi</w:t>
      </w:r>
    </w:p>
    <w:p w14:paraId="5EADFDB5" w14:textId="77777777" w:rsidR="00533079" w:rsidRPr="00533079" w:rsidRDefault="00533079" w:rsidP="00533079">
      <w:pPr>
        <w:pStyle w:val="Akapitzlist"/>
        <w:spacing w:after="0" w:line="360" w:lineRule="auto"/>
        <w:ind w:left="640"/>
        <w:rPr>
          <w:sz w:val="12"/>
          <w:szCs w:val="12"/>
        </w:rPr>
      </w:pPr>
    </w:p>
    <w:p w14:paraId="53EAF506" w14:textId="4A2CD09A" w:rsidR="00C1481E" w:rsidRDefault="00A85467" w:rsidP="00A85467">
      <w:pPr>
        <w:spacing w:after="0" w:line="360" w:lineRule="auto"/>
        <w:ind w:left="640"/>
      </w:pPr>
      <w:r>
        <w:t>Bez zmian.</w:t>
      </w:r>
      <w:r w:rsidR="00C1481E">
        <w:t xml:space="preserve">  </w:t>
      </w:r>
    </w:p>
    <w:p w14:paraId="77C6D313" w14:textId="77777777" w:rsidR="00533079" w:rsidRPr="00533079" w:rsidRDefault="00533079" w:rsidP="00533079">
      <w:pPr>
        <w:pStyle w:val="Akapitzlist"/>
        <w:spacing w:after="0" w:line="360" w:lineRule="auto"/>
        <w:ind w:left="640"/>
        <w:rPr>
          <w:sz w:val="12"/>
          <w:szCs w:val="12"/>
        </w:rPr>
      </w:pPr>
    </w:p>
    <w:p w14:paraId="219C6F53" w14:textId="0C11E2CB" w:rsidR="00933383" w:rsidRPr="00533079" w:rsidRDefault="00A85467" w:rsidP="00B46C38">
      <w:pPr>
        <w:pStyle w:val="Akapitzlist"/>
        <w:numPr>
          <w:ilvl w:val="0"/>
          <w:numId w:val="3"/>
        </w:numPr>
        <w:spacing w:after="0" w:line="36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  <w:bCs/>
          <w:u w:val="single"/>
        </w:rPr>
        <w:t>Zakres zadania</w:t>
      </w:r>
      <w:r w:rsidR="00933383" w:rsidRPr="00933383">
        <w:rPr>
          <w:rFonts w:ascii="Calibri" w:eastAsia="Calibri" w:hAnsi="Calibri" w:cs="Times New Roman"/>
          <w:b/>
          <w:bCs/>
          <w:u w:val="single"/>
        </w:rPr>
        <w:t>:</w:t>
      </w:r>
    </w:p>
    <w:p w14:paraId="09677A87" w14:textId="6999E986" w:rsidR="00933383" w:rsidRDefault="00917DF5" w:rsidP="00B46C38">
      <w:pPr>
        <w:spacing w:after="0" w:line="360" w:lineRule="auto"/>
        <w:ind w:left="880" w:right="1400" w:hanging="12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 w:rsidR="00000F8E">
        <w:rPr>
          <w:rFonts w:ascii="Calibri" w:eastAsia="Calibri" w:hAnsi="Calibri" w:cs="Times New Roman"/>
        </w:rPr>
        <w:t>osłonięcie barierą sprężystą separatora oraz studni wpadowej</w:t>
      </w:r>
      <w:r w:rsidR="00A03518">
        <w:rPr>
          <w:rFonts w:ascii="Calibri" w:eastAsia="Calibri" w:hAnsi="Calibri" w:cs="Times New Roman"/>
        </w:rPr>
        <w:t xml:space="preserve"> w miejscowości Przededworze</w:t>
      </w:r>
      <w:r w:rsidR="002F2B97">
        <w:rPr>
          <w:rFonts w:ascii="Calibri" w:eastAsia="Calibri" w:hAnsi="Calibri" w:cs="Times New Roman"/>
        </w:rPr>
        <w:t xml:space="preserve"> (20m+16m=36m)</w:t>
      </w:r>
      <w:r w:rsidR="00000F8E">
        <w:rPr>
          <w:rFonts w:ascii="Calibri" w:eastAsia="Calibri" w:hAnsi="Calibri" w:cs="Times New Roman"/>
        </w:rPr>
        <w:t>;</w:t>
      </w:r>
    </w:p>
    <w:p w14:paraId="5F06C2AC" w14:textId="38F743E3" w:rsidR="00A03518" w:rsidRDefault="00A03518" w:rsidP="00B46C38">
      <w:pPr>
        <w:spacing w:after="0" w:line="360" w:lineRule="auto"/>
        <w:ind w:left="880" w:right="1400" w:hanging="12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wykonanie odcinka wygrodzenia dla pieszych wzdłuż chodnika w m. Przededworze</w:t>
      </w:r>
      <w:r w:rsidR="002F2B97">
        <w:rPr>
          <w:rFonts w:ascii="Calibri" w:eastAsia="Calibri" w:hAnsi="Calibri" w:cs="Times New Roman"/>
        </w:rPr>
        <w:t xml:space="preserve"> (4,5m)</w:t>
      </w:r>
      <w:r>
        <w:rPr>
          <w:rFonts w:ascii="Calibri" w:eastAsia="Calibri" w:hAnsi="Calibri" w:cs="Times New Roman"/>
        </w:rPr>
        <w:t>;</w:t>
      </w:r>
    </w:p>
    <w:p w14:paraId="61D4496F" w14:textId="3D61E0B9" w:rsidR="00933383" w:rsidRDefault="00933383" w:rsidP="00B46C38">
      <w:pPr>
        <w:spacing w:after="0" w:line="360" w:lineRule="auto"/>
        <w:ind w:left="880" w:hanging="12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 w:rsidR="00000F8E">
        <w:rPr>
          <w:rFonts w:ascii="Calibri" w:eastAsia="Calibri" w:hAnsi="Calibri" w:cs="Times New Roman"/>
        </w:rPr>
        <w:t>odmulen</w:t>
      </w:r>
      <w:r w:rsidR="00455209">
        <w:rPr>
          <w:rFonts w:ascii="Calibri" w:eastAsia="Calibri" w:hAnsi="Calibri" w:cs="Times New Roman"/>
        </w:rPr>
        <w:t>ie odcinka rowu przydrożnego</w:t>
      </w:r>
      <w:r w:rsidR="00000F8E" w:rsidRPr="0098593D">
        <w:rPr>
          <w:rFonts w:ascii="Calibri" w:eastAsia="Calibri" w:hAnsi="Calibri" w:cs="Times New Roman"/>
        </w:rPr>
        <w:t xml:space="preserve"> od </w:t>
      </w:r>
      <w:r w:rsidR="0098593D">
        <w:rPr>
          <w:rFonts w:ascii="Calibri" w:eastAsia="Calibri" w:hAnsi="Calibri" w:cs="Times New Roman"/>
        </w:rPr>
        <w:t xml:space="preserve">229+680 do 230+005 SL oraz od 229+968 do 230+018 SP </w:t>
      </w:r>
      <w:r w:rsidR="00455209">
        <w:t>(około 375m);</w:t>
      </w:r>
    </w:p>
    <w:p w14:paraId="2812109A" w14:textId="35F99330" w:rsidR="00CA44C8" w:rsidRDefault="00027AD2" w:rsidP="005F49D7">
      <w:pPr>
        <w:spacing w:after="0" w:line="360" w:lineRule="auto"/>
        <w:ind w:left="880" w:hanging="12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 xml:space="preserve">- wykonanie </w:t>
      </w:r>
      <w:r w:rsidR="00000F8E">
        <w:rPr>
          <w:rFonts w:ascii="Calibri" w:eastAsia="Calibri" w:hAnsi="Calibri" w:cs="Times New Roman"/>
        </w:rPr>
        <w:t>zjazdów indywidualnych, umożliwiających komunikacje nieruchomości przyległ</w:t>
      </w:r>
      <w:r w:rsidR="00A03518">
        <w:rPr>
          <w:rFonts w:ascii="Calibri" w:eastAsia="Calibri" w:hAnsi="Calibri" w:cs="Times New Roman"/>
        </w:rPr>
        <w:t>ych</w:t>
      </w:r>
      <w:r w:rsidR="00000F8E">
        <w:rPr>
          <w:rFonts w:ascii="Calibri" w:eastAsia="Calibri" w:hAnsi="Calibri" w:cs="Times New Roman"/>
        </w:rPr>
        <w:t xml:space="preserve"> do pasa DK</w:t>
      </w:r>
      <w:r w:rsidR="00855CAC">
        <w:rPr>
          <w:rFonts w:ascii="Calibri" w:eastAsia="Calibri" w:hAnsi="Calibri" w:cs="Times New Roman"/>
        </w:rPr>
        <w:t xml:space="preserve"> w km około 224</w:t>
      </w:r>
      <w:bookmarkStart w:id="0" w:name="_GoBack"/>
      <w:bookmarkEnd w:id="0"/>
      <w:r w:rsidR="005F018B">
        <w:rPr>
          <w:rFonts w:ascii="Calibri" w:eastAsia="Calibri" w:hAnsi="Calibri" w:cs="Times New Roman"/>
        </w:rPr>
        <w:t>+</w:t>
      </w:r>
      <w:r w:rsidR="00855CAC">
        <w:rPr>
          <w:rFonts w:ascii="Calibri" w:eastAsia="Calibri" w:hAnsi="Calibri" w:cs="Times New Roman"/>
        </w:rPr>
        <w:t>600 SL oraz około 226+000 SP</w:t>
      </w:r>
      <w:r w:rsidR="00A03518">
        <w:rPr>
          <w:rFonts w:ascii="Calibri" w:eastAsia="Calibri" w:hAnsi="Calibri" w:cs="Times New Roman"/>
        </w:rPr>
        <w:t xml:space="preserve">; </w:t>
      </w:r>
    </w:p>
    <w:p w14:paraId="1FFD65D2" w14:textId="77777777" w:rsidR="00000F8E" w:rsidRDefault="00000F8E" w:rsidP="005F49D7">
      <w:pPr>
        <w:spacing w:after="0" w:line="360" w:lineRule="auto"/>
        <w:ind w:left="880" w:hanging="120"/>
        <w:rPr>
          <w:rFonts w:ascii="Calibri" w:eastAsia="Calibri" w:hAnsi="Calibri" w:cs="Times New Roman"/>
        </w:rPr>
      </w:pPr>
    </w:p>
    <w:p w14:paraId="58139F4A" w14:textId="17B2225F" w:rsidR="004F1A95" w:rsidRPr="005F49D7" w:rsidRDefault="002F2B97" w:rsidP="00795ECF">
      <w:pPr>
        <w:pStyle w:val="Akapitzlist"/>
        <w:numPr>
          <w:ilvl w:val="0"/>
          <w:numId w:val="3"/>
        </w:numPr>
        <w:spacing w:after="0" w:line="360" w:lineRule="auto"/>
        <w:rPr>
          <w:rFonts w:ascii="Calibri" w:eastAsia="Calibri" w:hAnsi="Calibri" w:cs="Times New Roman"/>
          <w:b/>
          <w:u w:val="single"/>
        </w:rPr>
      </w:pPr>
      <w:r>
        <w:rPr>
          <w:rFonts w:ascii="Calibri" w:eastAsia="Calibri" w:hAnsi="Calibri" w:cs="Times New Roman"/>
          <w:b/>
          <w:u w:val="single"/>
        </w:rPr>
        <w:t>Z</w:t>
      </w:r>
      <w:r w:rsidR="00917DF5">
        <w:rPr>
          <w:rFonts w:ascii="Calibri" w:eastAsia="Calibri" w:hAnsi="Calibri" w:cs="Times New Roman"/>
          <w:b/>
          <w:u w:val="single"/>
        </w:rPr>
        <w:t>jazdy</w:t>
      </w:r>
      <w:r w:rsidR="00956E38">
        <w:rPr>
          <w:rFonts w:ascii="Calibri" w:eastAsia="Calibri" w:hAnsi="Calibri" w:cs="Times New Roman"/>
          <w:b/>
          <w:u w:val="single"/>
        </w:rPr>
        <w:t xml:space="preserve"> i</w:t>
      </w:r>
      <w:r>
        <w:rPr>
          <w:rFonts w:ascii="Calibri" w:eastAsia="Calibri" w:hAnsi="Calibri" w:cs="Times New Roman"/>
          <w:b/>
          <w:u w:val="single"/>
        </w:rPr>
        <w:t>ndywidualne</w:t>
      </w:r>
      <w:r w:rsidR="00956E38">
        <w:rPr>
          <w:rFonts w:ascii="Calibri" w:eastAsia="Calibri" w:hAnsi="Calibri" w:cs="Times New Roman"/>
          <w:b/>
          <w:u w:val="single"/>
        </w:rPr>
        <w:t>.</w:t>
      </w:r>
    </w:p>
    <w:p w14:paraId="03D2AE55" w14:textId="414A7E3D" w:rsidR="004F1A95" w:rsidRDefault="002F2B97" w:rsidP="004A25BB">
      <w:pPr>
        <w:pStyle w:val="Akapitzlist"/>
        <w:spacing w:after="0" w:line="360" w:lineRule="auto"/>
        <w:ind w:left="64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Zjazdy indywidualne na pola o następujących parametrach:</w:t>
      </w:r>
    </w:p>
    <w:p w14:paraId="7BD37390" w14:textId="386A17E3" w:rsidR="002F2B97" w:rsidRDefault="002F2B97" w:rsidP="004A25BB">
      <w:pPr>
        <w:pStyle w:val="Akapitzlist"/>
        <w:spacing w:after="0" w:line="360" w:lineRule="auto"/>
        <w:ind w:left="64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rury betonowe </w:t>
      </w:r>
      <w:proofErr w:type="spellStart"/>
      <w:r>
        <w:rPr>
          <w:rFonts w:ascii="Calibri" w:eastAsia="Calibri" w:hAnsi="Calibri" w:cs="Times New Roman"/>
        </w:rPr>
        <w:t>śred</w:t>
      </w:r>
      <w:proofErr w:type="spellEnd"/>
      <w:r>
        <w:rPr>
          <w:rFonts w:ascii="Calibri" w:eastAsia="Calibri" w:hAnsi="Calibri" w:cs="Times New Roman"/>
        </w:rPr>
        <w:t>. 50cm o długości 6m,</w:t>
      </w:r>
    </w:p>
    <w:p w14:paraId="37C1B25A" w14:textId="0FE6A3FD" w:rsidR="002F2B97" w:rsidRDefault="002F2B97" w:rsidP="004A25BB">
      <w:pPr>
        <w:pStyle w:val="Akapitzlist"/>
        <w:spacing w:after="0" w:line="360" w:lineRule="auto"/>
        <w:ind w:left="64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wyprofilowane i zagęszczone podłoże</w:t>
      </w:r>
      <w:r w:rsidR="000F03E8">
        <w:rPr>
          <w:rFonts w:ascii="Calibri" w:eastAsia="Calibri" w:hAnsi="Calibri" w:cs="Times New Roman"/>
        </w:rPr>
        <w:t xml:space="preserve"> z gruntu nasypowego,</w:t>
      </w:r>
    </w:p>
    <w:p w14:paraId="61BD8EAA" w14:textId="0A5AE3BE" w:rsidR="000F03E8" w:rsidRDefault="000F03E8" w:rsidP="004A25BB">
      <w:pPr>
        <w:pStyle w:val="Akapitzlist"/>
        <w:spacing w:after="0" w:line="360" w:lineRule="auto"/>
        <w:ind w:left="64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 nawierzchnia 5mx5m z kruszywa łamanego 0-31,5 o gr. 40cm,</w:t>
      </w:r>
    </w:p>
    <w:p w14:paraId="2D2B9BB3" w14:textId="5B12C62E" w:rsidR="000F03E8" w:rsidRPr="004F1A95" w:rsidRDefault="000F03E8" w:rsidP="004A25BB">
      <w:pPr>
        <w:pStyle w:val="Akapitzlist"/>
        <w:spacing w:after="0" w:line="360" w:lineRule="auto"/>
        <w:ind w:left="64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</w:t>
      </w:r>
      <w:r w:rsidRPr="000F03E8">
        <w:rPr>
          <w:rFonts w:ascii="Calibri" w:eastAsia="Calibri" w:hAnsi="Calibri" w:cs="Times New Roman"/>
        </w:rPr>
        <w:t xml:space="preserve">umocnienia wlotu i wylotu </w:t>
      </w:r>
      <w:r>
        <w:rPr>
          <w:rFonts w:ascii="Calibri" w:eastAsia="Calibri" w:hAnsi="Calibri" w:cs="Times New Roman"/>
        </w:rPr>
        <w:t>(pow.2m</w:t>
      </w:r>
      <w:r>
        <w:rPr>
          <w:rFonts w:ascii="Calibri" w:eastAsia="Calibri" w:hAnsi="Calibri" w:cs="Times New Roman"/>
          <w:vertAlign w:val="superscript"/>
        </w:rPr>
        <w:t>2</w:t>
      </w:r>
      <w:r>
        <w:rPr>
          <w:rFonts w:ascii="Calibri" w:eastAsia="Calibri" w:hAnsi="Calibri" w:cs="Times New Roman"/>
        </w:rPr>
        <w:t xml:space="preserve"> ) </w:t>
      </w:r>
      <w:r w:rsidRPr="000F03E8">
        <w:rPr>
          <w:rFonts w:ascii="Calibri" w:eastAsia="Calibri" w:hAnsi="Calibri" w:cs="Times New Roman"/>
        </w:rPr>
        <w:t>przepustów pod zjazda</w:t>
      </w:r>
      <w:r>
        <w:rPr>
          <w:rFonts w:ascii="Calibri" w:eastAsia="Calibri" w:hAnsi="Calibri" w:cs="Times New Roman"/>
        </w:rPr>
        <w:t>mi płytami</w:t>
      </w:r>
      <w:r w:rsidRPr="000F03E8">
        <w:rPr>
          <w:rFonts w:ascii="Calibri" w:eastAsia="Calibri" w:hAnsi="Calibri" w:cs="Times New Roman"/>
        </w:rPr>
        <w:t xml:space="preserve"> ażurowych 60x40x8</w:t>
      </w:r>
    </w:p>
    <w:p w14:paraId="44769B31" w14:textId="77777777" w:rsidR="00917DF5" w:rsidRPr="00917DF5" w:rsidRDefault="00917DF5" w:rsidP="004F1A95">
      <w:pPr>
        <w:pStyle w:val="Akapitzlist"/>
        <w:spacing w:after="0" w:line="360" w:lineRule="auto"/>
        <w:ind w:left="640"/>
        <w:rPr>
          <w:rFonts w:ascii="Calibri" w:eastAsia="Calibri" w:hAnsi="Calibri" w:cs="Times New Roman"/>
          <w:sz w:val="8"/>
          <w:szCs w:val="8"/>
        </w:rPr>
      </w:pPr>
    </w:p>
    <w:p w14:paraId="152C7601" w14:textId="77777777" w:rsidR="00917DF5" w:rsidRPr="00917DF5" w:rsidRDefault="00917DF5" w:rsidP="005F49D7">
      <w:pPr>
        <w:pStyle w:val="Akapitzlist"/>
        <w:spacing w:after="0" w:line="360" w:lineRule="auto"/>
        <w:ind w:left="640"/>
        <w:rPr>
          <w:rFonts w:ascii="Calibri" w:eastAsia="Calibri" w:hAnsi="Calibri" w:cs="Times New Roman"/>
          <w:sz w:val="8"/>
          <w:szCs w:val="8"/>
        </w:rPr>
      </w:pPr>
    </w:p>
    <w:p w14:paraId="65B7B79D" w14:textId="77777777" w:rsidR="00963153" w:rsidRDefault="00963153" w:rsidP="00795ECF">
      <w:pPr>
        <w:pStyle w:val="Akapitzlist"/>
        <w:numPr>
          <w:ilvl w:val="0"/>
          <w:numId w:val="3"/>
        </w:numPr>
        <w:spacing w:after="0" w:line="360" w:lineRule="auto"/>
        <w:rPr>
          <w:rFonts w:ascii="Calibri" w:eastAsia="Calibri" w:hAnsi="Calibri" w:cs="Times New Roman"/>
          <w:b/>
          <w:u w:val="single"/>
        </w:rPr>
      </w:pPr>
      <w:r w:rsidRPr="00963153">
        <w:rPr>
          <w:rFonts w:ascii="Calibri" w:eastAsia="Calibri" w:hAnsi="Calibri" w:cs="Times New Roman"/>
          <w:b/>
          <w:u w:val="single"/>
        </w:rPr>
        <w:t>Skrzyżowania</w:t>
      </w:r>
    </w:p>
    <w:p w14:paraId="540BE52A" w14:textId="010F9F3D" w:rsidR="00963153" w:rsidRDefault="00963153" w:rsidP="00963153">
      <w:pPr>
        <w:pStyle w:val="Akapitzlist"/>
        <w:spacing w:after="0" w:line="360" w:lineRule="auto"/>
        <w:ind w:left="640"/>
        <w:rPr>
          <w:rFonts w:ascii="Calibri" w:eastAsia="Calibri" w:hAnsi="Calibri" w:cs="Times New Roman"/>
        </w:rPr>
      </w:pPr>
      <w:r w:rsidRPr="00963153">
        <w:rPr>
          <w:rFonts w:ascii="Calibri" w:eastAsia="Calibri" w:hAnsi="Calibri" w:cs="Times New Roman"/>
        </w:rPr>
        <w:t xml:space="preserve">Istniejące skrzyżowania z drogami o nawierzchni bitumicznej </w:t>
      </w:r>
      <w:r w:rsidR="004A25BB">
        <w:rPr>
          <w:rFonts w:ascii="Calibri" w:eastAsia="Calibri" w:hAnsi="Calibri" w:cs="Times New Roman"/>
        </w:rPr>
        <w:t xml:space="preserve">oraz zjazdy </w:t>
      </w:r>
      <w:r w:rsidR="00062DFF">
        <w:rPr>
          <w:rFonts w:ascii="Calibri" w:eastAsia="Calibri" w:hAnsi="Calibri" w:cs="Times New Roman"/>
        </w:rPr>
        <w:t>indywidualne/publiczne -  brak ingerencji</w:t>
      </w:r>
      <w:r w:rsidR="004A25BB">
        <w:rPr>
          <w:rFonts w:ascii="Calibri" w:eastAsia="Calibri" w:hAnsi="Calibri" w:cs="Times New Roman"/>
        </w:rPr>
        <w:t>.</w:t>
      </w:r>
    </w:p>
    <w:p w14:paraId="67636202" w14:textId="77777777" w:rsidR="00D2701F" w:rsidRDefault="00D2701F" w:rsidP="00963153">
      <w:pPr>
        <w:pStyle w:val="Akapitzlist"/>
        <w:spacing w:after="0" w:line="360" w:lineRule="auto"/>
        <w:ind w:left="640"/>
        <w:rPr>
          <w:rFonts w:ascii="Calibri" w:eastAsia="Calibri" w:hAnsi="Calibri" w:cs="Times New Roman"/>
        </w:rPr>
      </w:pPr>
    </w:p>
    <w:p w14:paraId="25624255" w14:textId="77777777" w:rsidR="00963153" w:rsidRPr="00917DF5" w:rsidRDefault="00963153" w:rsidP="00963153">
      <w:pPr>
        <w:pStyle w:val="Akapitzlist"/>
        <w:spacing w:after="0" w:line="360" w:lineRule="auto"/>
        <w:ind w:left="640"/>
        <w:rPr>
          <w:rFonts w:ascii="Calibri" w:eastAsia="Calibri" w:hAnsi="Calibri" w:cs="Times New Roman"/>
          <w:sz w:val="8"/>
          <w:szCs w:val="8"/>
        </w:rPr>
      </w:pPr>
    </w:p>
    <w:p w14:paraId="45976BC7" w14:textId="77777777" w:rsidR="00795ECF" w:rsidRPr="004F1A95" w:rsidRDefault="00795ECF" w:rsidP="00795ECF">
      <w:pPr>
        <w:pStyle w:val="Akapitzlist"/>
        <w:numPr>
          <w:ilvl w:val="0"/>
          <w:numId w:val="3"/>
        </w:numPr>
        <w:spacing w:after="0" w:line="36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  <w:bCs/>
          <w:u w:val="single"/>
        </w:rPr>
        <w:t>Urządzenia bezpieczeństwa ruchu</w:t>
      </w:r>
      <w:r w:rsidRPr="00933383">
        <w:rPr>
          <w:rFonts w:ascii="Calibri" w:eastAsia="Calibri" w:hAnsi="Calibri" w:cs="Times New Roman"/>
          <w:b/>
          <w:bCs/>
          <w:u w:val="single"/>
        </w:rPr>
        <w:t>:</w:t>
      </w:r>
    </w:p>
    <w:p w14:paraId="5D0E9446" w14:textId="77777777" w:rsidR="00795ECF" w:rsidRPr="0067313C" w:rsidRDefault="00795ECF" w:rsidP="00795ECF">
      <w:pPr>
        <w:pStyle w:val="Akapitzlist"/>
        <w:spacing w:after="0" w:line="360" w:lineRule="auto"/>
        <w:ind w:left="640"/>
        <w:rPr>
          <w:rFonts w:ascii="Calibri" w:eastAsia="Calibri" w:hAnsi="Calibri" w:cs="Times New Roman"/>
          <w:b/>
          <w:sz w:val="6"/>
          <w:szCs w:val="6"/>
        </w:rPr>
      </w:pPr>
    </w:p>
    <w:p w14:paraId="72402DDE" w14:textId="591CDF68" w:rsidR="00062DFF" w:rsidRDefault="00062DFF" w:rsidP="0030532F">
      <w:pPr>
        <w:pStyle w:val="Akapitzlist"/>
        <w:spacing w:line="360" w:lineRule="auto"/>
        <w:ind w:left="851"/>
      </w:pPr>
      <w:r>
        <w:t>W m. Przededworze należy osłonić odpowiednią barierą sprężystą dwa elementy zlokalizowane w pasie drogowym</w:t>
      </w:r>
      <w:r w:rsidR="0030532F">
        <w:t xml:space="preserve"> (zgodnie z rys.1)</w:t>
      </w:r>
      <w:r>
        <w:t>:</w:t>
      </w:r>
    </w:p>
    <w:p w14:paraId="065B9071" w14:textId="752F28CC" w:rsidR="00062DFF" w:rsidRDefault="00062DFF" w:rsidP="00D76A09">
      <w:pPr>
        <w:pStyle w:val="Akapitzlist"/>
        <w:spacing w:line="360" w:lineRule="auto"/>
        <w:ind w:left="851" w:firstLine="565"/>
      </w:pPr>
      <w:r>
        <w:t xml:space="preserve">- separator w km </w:t>
      </w:r>
      <w:r w:rsidR="0098593D">
        <w:t xml:space="preserve">229+562 </w:t>
      </w:r>
      <w:r w:rsidR="002B73D7">
        <w:t>SP</w:t>
      </w:r>
      <w:r w:rsidR="000C4184">
        <w:t xml:space="preserve"> (około 20m)</w:t>
      </w:r>
      <w:r>
        <w:t>;</w:t>
      </w:r>
    </w:p>
    <w:p w14:paraId="0C041117" w14:textId="35C18A26" w:rsidR="00062DFF" w:rsidRDefault="00062DFF" w:rsidP="00D76A09">
      <w:pPr>
        <w:pStyle w:val="Akapitzlist"/>
        <w:spacing w:line="360" w:lineRule="auto"/>
        <w:ind w:left="851" w:firstLine="565"/>
      </w:pPr>
      <w:r>
        <w:t xml:space="preserve">- studnia wpadowa w km </w:t>
      </w:r>
      <w:r w:rsidR="0098593D">
        <w:t xml:space="preserve">229+675 </w:t>
      </w:r>
      <w:r w:rsidR="002B73D7">
        <w:t>SL</w:t>
      </w:r>
      <w:r>
        <w:t xml:space="preserve"> </w:t>
      </w:r>
      <w:r w:rsidR="002B73D7">
        <w:t>(około 16m);</w:t>
      </w:r>
    </w:p>
    <w:p w14:paraId="00DAD40A" w14:textId="3390E0DE" w:rsidR="000F03E8" w:rsidRDefault="000F03E8" w:rsidP="000F03E8">
      <w:pPr>
        <w:spacing w:line="360" w:lineRule="auto"/>
        <w:ind w:firstLine="708"/>
      </w:pPr>
      <w:r>
        <w:t xml:space="preserve">oraz wykonać </w:t>
      </w:r>
    </w:p>
    <w:p w14:paraId="17866D83" w14:textId="272EF81D" w:rsidR="00A03518" w:rsidRDefault="00A03518" w:rsidP="00D76A09">
      <w:pPr>
        <w:pStyle w:val="Akapitzlist"/>
        <w:spacing w:line="360" w:lineRule="auto"/>
        <w:ind w:left="851" w:firstLine="565"/>
      </w:pPr>
      <w:r>
        <w:t xml:space="preserve">- wygrodzenie dla pieszych </w:t>
      </w:r>
      <w:r w:rsidR="0098593D">
        <w:t xml:space="preserve"> U-12a koloru żółtego </w:t>
      </w:r>
      <w:r>
        <w:t xml:space="preserve">w km </w:t>
      </w:r>
      <w:r w:rsidR="0098593D">
        <w:t>229+661</w:t>
      </w:r>
      <w:r>
        <w:t xml:space="preserve"> </w:t>
      </w:r>
      <w:r w:rsidR="002B73D7">
        <w:t>SL (około 4,5m);</w:t>
      </w:r>
    </w:p>
    <w:sectPr w:rsidR="00A03518" w:rsidSect="00806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567F89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6259C"/>
    <w:multiLevelType w:val="hybridMultilevel"/>
    <w:tmpl w:val="DCC61BF6"/>
    <w:lvl w:ilvl="0" w:tplc="8266225E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1" w15:restartNumberingAfterBreak="0">
    <w:nsid w:val="15E51FFC"/>
    <w:multiLevelType w:val="hybridMultilevel"/>
    <w:tmpl w:val="5D1C674E"/>
    <w:lvl w:ilvl="0" w:tplc="8266225E">
      <w:start w:val="1"/>
      <w:numFmt w:val="decimal"/>
      <w:lvlText w:val="%1."/>
      <w:lvlJc w:val="left"/>
      <w:pPr>
        <w:tabs>
          <w:tab w:val="num" w:pos="1360"/>
        </w:tabs>
        <w:ind w:left="1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8390F6C"/>
    <w:multiLevelType w:val="hybridMultilevel"/>
    <w:tmpl w:val="BB0E82CE"/>
    <w:lvl w:ilvl="0" w:tplc="CF826A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E024A"/>
    <w:multiLevelType w:val="hybridMultilevel"/>
    <w:tmpl w:val="C9AA06EE"/>
    <w:lvl w:ilvl="0" w:tplc="DCB6C0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32E0691"/>
    <w:multiLevelType w:val="hybridMultilevel"/>
    <w:tmpl w:val="300A3DAC"/>
    <w:lvl w:ilvl="0" w:tplc="8266225E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861" w:hanging="360"/>
      </w:pPr>
    </w:lvl>
    <w:lvl w:ilvl="2" w:tplc="0415001B" w:tentative="1">
      <w:start w:val="1"/>
      <w:numFmt w:val="lowerRoman"/>
      <w:lvlText w:val="%3."/>
      <w:lvlJc w:val="right"/>
      <w:pPr>
        <w:ind w:left="3581" w:hanging="180"/>
      </w:pPr>
    </w:lvl>
    <w:lvl w:ilvl="3" w:tplc="0415000F" w:tentative="1">
      <w:start w:val="1"/>
      <w:numFmt w:val="decimal"/>
      <w:lvlText w:val="%4."/>
      <w:lvlJc w:val="left"/>
      <w:pPr>
        <w:ind w:left="4301" w:hanging="360"/>
      </w:pPr>
    </w:lvl>
    <w:lvl w:ilvl="4" w:tplc="04150019" w:tentative="1">
      <w:start w:val="1"/>
      <w:numFmt w:val="lowerLetter"/>
      <w:lvlText w:val="%5."/>
      <w:lvlJc w:val="left"/>
      <w:pPr>
        <w:ind w:left="5021" w:hanging="360"/>
      </w:pPr>
    </w:lvl>
    <w:lvl w:ilvl="5" w:tplc="0415001B" w:tentative="1">
      <w:start w:val="1"/>
      <w:numFmt w:val="lowerRoman"/>
      <w:lvlText w:val="%6."/>
      <w:lvlJc w:val="right"/>
      <w:pPr>
        <w:ind w:left="5741" w:hanging="180"/>
      </w:pPr>
    </w:lvl>
    <w:lvl w:ilvl="6" w:tplc="0415000F" w:tentative="1">
      <w:start w:val="1"/>
      <w:numFmt w:val="decimal"/>
      <w:lvlText w:val="%7."/>
      <w:lvlJc w:val="left"/>
      <w:pPr>
        <w:ind w:left="6461" w:hanging="360"/>
      </w:pPr>
    </w:lvl>
    <w:lvl w:ilvl="7" w:tplc="04150019" w:tentative="1">
      <w:start w:val="1"/>
      <w:numFmt w:val="lowerLetter"/>
      <w:lvlText w:val="%8."/>
      <w:lvlJc w:val="left"/>
      <w:pPr>
        <w:ind w:left="7181" w:hanging="360"/>
      </w:pPr>
    </w:lvl>
    <w:lvl w:ilvl="8" w:tplc="0415001B" w:tentative="1">
      <w:start w:val="1"/>
      <w:numFmt w:val="lowerRoman"/>
      <w:lvlText w:val="%9."/>
      <w:lvlJc w:val="right"/>
      <w:pPr>
        <w:ind w:left="7901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F83"/>
    <w:rsid w:val="00000F8E"/>
    <w:rsid w:val="000059BA"/>
    <w:rsid w:val="00027AD2"/>
    <w:rsid w:val="0004372C"/>
    <w:rsid w:val="00062DFF"/>
    <w:rsid w:val="000C4184"/>
    <w:rsid w:val="000F03E8"/>
    <w:rsid w:val="00103326"/>
    <w:rsid w:val="00151FA3"/>
    <w:rsid w:val="0016468D"/>
    <w:rsid w:val="00195909"/>
    <w:rsid w:val="001A3B67"/>
    <w:rsid w:val="002159DD"/>
    <w:rsid w:val="00251D38"/>
    <w:rsid w:val="00282D49"/>
    <w:rsid w:val="002A5A97"/>
    <w:rsid w:val="002B73D7"/>
    <w:rsid w:val="002C0B8A"/>
    <w:rsid w:val="002F2B97"/>
    <w:rsid w:val="0030532F"/>
    <w:rsid w:val="00320BFA"/>
    <w:rsid w:val="00335F33"/>
    <w:rsid w:val="003E5FBB"/>
    <w:rsid w:val="00424E9D"/>
    <w:rsid w:val="00455209"/>
    <w:rsid w:val="00464909"/>
    <w:rsid w:val="00466CB1"/>
    <w:rsid w:val="004A25BB"/>
    <w:rsid w:val="004F1A95"/>
    <w:rsid w:val="00502EEC"/>
    <w:rsid w:val="00514605"/>
    <w:rsid w:val="00533079"/>
    <w:rsid w:val="005401E7"/>
    <w:rsid w:val="00593EFB"/>
    <w:rsid w:val="005F018B"/>
    <w:rsid w:val="005F49D7"/>
    <w:rsid w:val="00645B94"/>
    <w:rsid w:val="006600C5"/>
    <w:rsid w:val="00716D8C"/>
    <w:rsid w:val="00795ECF"/>
    <w:rsid w:val="00803D37"/>
    <w:rsid w:val="00806A6D"/>
    <w:rsid w:val="00816938"/>
    <w:rsid w:val="00824166"/>
    <w:rsid w:val="00855CAC"/>
    <w:rsid w:val="00917DF5"/>
    <w:rsid w:val="00933383"/>
    <w:rsid w:val="00942DDB"/>
    <w:rsid w:val="00946863"/>
    <w:rsid w:val="00956E38"/>
    <w:rsid w:val="00963153"/>
    <w:rsid w:val="0098593D"/>
    <w:rsid w:val="00992E80"/>
    <w:rsid w:val="00A03518"/>
    <w:rsid w:val="00A43374"/>
    <w:rsid w:val="00A82E4D"/>
    <w:rsid w:val="00A85467"/>
    <w:rsid w:val="00AD4EB6"/>
    <w:rsid w:val="00B306D0"/>
    <w:rsid w:val="00B46C38"/>
    <w:rsid w:val="00BB0F83"/>
    <w:rsid w:val="00BF724C"/>
    <w:rsid w:val="00C008AA"/>
    <w:rsid w:val="00C1481E"/>
    <w:rsid w:val="00C83693"/>
    <w:rsid w:val="00CA44C8"/>
    <w:rsid w:val="00D15A6F"/>
    <w:rsid w:val="00D2094D"/>
    <w:rsid w:val="00D2701F"/>
    <w:rsid w:val="00D3347E"/>
    <w:rsid w:val="00D76A09"/>
    <w:rsid w:val="00DB42C2"/>
    <w:rsid w:val="00DC1114"/>
    <w:rsid w:val="00DF63B9"/>
    <w:rsid w:val="00E73212"/>
    <w:rsid w:val="00E77A77"/>
    <w:rsid w:val="00EA20E1"/>
    <w:rsid w:val="00F04ADB"/>
    <w:rsid w:val="00F97B51"/>
    <w:rsid w:val="00FF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CBC00"/>
  <w15:docId w15:val="{7EEE9E9F-1C74-4D74-8F1E-2E681CA0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0F83"/>
    <w:pPr>
      <w:ind w:left="720"/>
      <w:contextualSpacing/>
    </w:pPr>
  </w:style>
  <w:style w:type="paragraph" w:customStyle="1" w:styleId="FR1">
    <w:name w:val="FR1"/>
    <w:rsid w:val="00933383"/>
    <w:pPr>
      <w:widowControl w:val="0"/>
      <w:autoSpaceDE w:val="0"/>
      <w:autoSpaceDN w:val="0"/>
      <w:adjustRightInd w:val="0"/>
      <w:spacing w:after="0" w:line="240" w:lineRule="auto"/>
      <w:ind w:left="4200"/>
    </w:pPr>
    <w:rPr>
      <w:rFonts w:ascii="Arial" w:eastAsia="Times New Roman" w:hAnsi="Arial" w:cs="Arial"/>
      <w:noProof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7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7B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4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9F1BBF-764C-4B69-B8A1-3F95DE84A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Kaleta Grzegorz</cp:lastModifiedBy>
  <cp:revision>6</cp:revision>
  <cp:lastPrinted>2015-03-24T09:31:00Z</cp:lastPrinted>
  <dcterms:created xsi:type="dcterms:W3CDTF">2023-10-12T17:05:00Z</dcterms:created>
  <dcterms:modified xsi:type="dcterms:W3CDTF">2023-11-16T11:18:00Z</dcterms:modified>
</cp:coreProperties>
</file>